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04" w:rsidRDefault="002D0B04">
      <w:pPr>
        <w:pStyle w:val="Ttulo3"/>
        <w:spacing w:line="360" w:lineRule="auto"/>
        <w:jc w:val="center"/>
        <w:rPr>
          <w:sz w:val="52"/>
        </w:rPr>
      </w:pPr>
    </w:p>
    <w:p w:rsidR="002D0B04" w:rsidRDefault="002D0B04">
      <w:pPr>
        <w:pStyle w:val="Ttulo3"/>
        <w:spacing w:line="360" w:lineRule="auto"/>
        <w:jc w:val="center"/>
        <w:rPr>
          <w:sz w:val="72"/>
        </w:rPr>
      </w:pPr>
    </w:p>
    <w:p w:rsidR="002D0B04" w:rsidRDefault="00A0630F">
      <w:pPr>
        <w:pStyle w:val="Ttulo3"/>
        <w:spacing w:line="360" w:lineRule="auto"/>
        <w:jc w:val="center"/>
        <w:rPr>
          <w:sz w:val="72"/>
        </w:rPr>
      </w:pPr>
      <w:r>
        <w:rPr>
          <w:sz w:val="72"/>
        </w:rPr>
        <w:t>FORMULARIO</w:t>
      </w:r>
    </w:p>
    <w:p w:rsidR="002D0B04" w:rsidRDefault="00A0630F">
      <w:pPr>
        <w:pStyle w:val="Ttulo3"/>
        <w:spacing w:line="360" w:lineRule="auto"/>
        <w:jc w:val="center"/>
        <w:rPr>
          <w:sz w:val="72"/>
        </w:rPr>
      </w:pPr>
      <w:r>
        <w:rPr>
          <w:sz w:val="72"/>
        </w:rPr>
        <w:t>DE</w:t>
      </w:r>
    </w:p>
    <w:p w:rsidR="002D0B04" w:rsidRDefault="00A0630F">
      <w:pPr>
        <w:pStyle w:val="Ttulo3"/>
        <w:spacing w:line="360" w:lineRule="auto"/>
        <w:jc w:val="center"/>
        <w:rPr>
          <w:sz w:val="72"/>
        </w:rPr>
      </w:pPr>
      <w:r>
        <w:rPr>
          <w:sz w:val="72"/>
        </w:rPr>
        <w:t>SOLICITUD</w:t>
      </w:r>
    </w:p>
    <w:p w:rsidR="002D0B04" w:rsidRDefault="002D0B04">
      <w:pPr>
        <w:rPr>
          <w:sz w:val="72"/>
        </w:rPr>
      </w:pPr>
    </w:p>
    <w:p w:rsidR="002D0B04" w:rsidRDefault="00A0630F">
      <w:pPr>
        <w:pStyle w:val="Ttulo3"/>
        <w:spacing w:line="360" w:lineRule="auto"/>
        <w:jc w:val="center"/>
        <w:rPr>
          <w:sz w:val="72"/>
        </w:rPr>
      </w:pPr>
      <w:r>
        <w:rPr>
          <w:sz w:val="72"/>
        </w:rPr>
        <w:t>PATRONATO</w:t>
      </w:r>
    </w:p>
    <w:p w:rsidR="002D0B04" w:rsidRDefault="00A0630F">
      <w:pPr>
        <w:pStyle w:val="Ttulo3"/>
        <w:spacing w:line="360" w:lineRule="auto"/>
        <w:jc w:val="center"/>
      </w:pPr>
      <w:r>
        <w:rPr>
          <w:sz w:val="72"/>
        </w:rPr>
        <w:t>201</w:t>
      </w:r>
      <w:r w:rsidR="00232FB8">
        <w:rPr>
          <w:sz w:val="72"/>
        </w:rPr>
        <w:t>9</w:t>
      </w:r>
    </w:p>
    <w:p w:rsidR="002D0B04" w:rsidRDefault="002D0B04"/>
    <w:p w:rsidR="002D0B04" w:rsidRDefault="002D0B04"/>
    <w:p w:rsidR="002D0B04" w:rsidRDefault="002D0B04"/>
    <w:p w:rsidR="002D0B04" w:rsidRDefault="002D0B04"/>
    <w:p w:rsidR="002D0B04" w:rsidRDefault="00232FB8">
      <w:pPr>
        <w:pStyle w:val="Ttulo3"/>
        <w:spacing w:line="360" w:lineRule="auto"/>
        <w:jc w:val="center"/>
      </w:pPr>
      <w:r>
        <w:drawing>
          <wp:inline distT="0" distB="0" distL="0" distR="0">
            <wp:extent cx="2423160" cy="685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2D0B04"/>
    <w:p w:rsidR="002D0B04" w:rsidRDefault="00A0630F">
      <w:pPr>
        <w:pStyle w:val="Ttulo3"/>
        <w:tabs>
          <w:tab w:val="left" w:pos="2832"/>
        </w:tabs>
        <w:spacing w:line="360" w:lineRule="auto"/>
      </w:pPr>
      <w:r>
        <w:tab/>
      </w:r>
    </w:p>
    <w:p w:rsidR="002D0B04" w:rsidRDefault="00A0630F">
      <w:pPr>
        <w:pStyle w:val="Ttulo3"/>
        <w:spacing w:line="360" w:lineRule="auto"/>
      </w:pPr>
      <w:r>
        <w:br w:type="page"/>
      </w:r>
    </w:p>
    <w:p w:rsidR="002D0B04" w:rsidRDefault="00A0630F">
      <w:pPr>
        <w:pStyle w:val="Ttulo3"/>
        <w:spacing w:line="360" w:lineRule="auto"/>
      </w:pPr>
      <w:r>
        <w:lastRenderedPageBreak/>
        <w:t xml:space="preserve">FORMULARIO DE SOLICITUD </w:t>
      </w:r>
      <w:r>
        <w:rPr>
          <w:i/>
          <w:iCs/>
        </w:rPr>
        <w:t>PARA COLABORACIONES SOCIALES 2018</w:t>
      </w:r>
    </w:p>
    <w:p w:rsidR="002D0B04" w:rsidRDefault="002D0B04"/>
    <w:p w:rsidR="002D0B04" w:rsidRDefault="002D0B04"/>
    <w:p w:rsidR="002D0B04" w:rsidRDefault="002D0B04"/>
    <w:p w:rsidR="002D0B04" w:rsidRDefault="00A0630F">
      <w:r>
        <w:t>I. INSTRUCCIONES PARA CUMPLIMETAR Y PRESENTAR EL FORMULARIO.</w:t>
      </w:r>
    </w:p>
    <w:p w:rsidR="002D0B04" w:rsidRDefault="002D0B04"/>
    <w:p w:rsidR="002D0B04" w:rsidRDefault="00A0630F">
      <w:r>
        <w:t>II. DATOS DE LA ENTIDAD</w:t>
      </w:r>
    </w:p>
    <w:p w:rsidR="002D0B04" w:rsidRDefault="002D0B04"/>
    <w:p w:rsidR="002D0B04" w:rsidRDefault="00A0630F">
      <w:r>
        <w:t>III. DESCRIPCIÓN TÉCNICA DEL PROYECTO</w:t>
      </w:r>
    </w:p>
    <w:p w:rsidR="002D0B04" w:rsidRDefault="002D0B04"/>
    <w:p w:rsidR="002D0B04" w:rsidRDefault="00A0630F">
      <w:r>
        <w:t>IV. DATOS ECONÓMICOS</w:t>
      </w:r>
    </w:p>
    <w:p w:rsidR="002D0B04" w:rsidRDefault="002D0B04"/>
    <w:p w:rsidR="002D0B04" w:rsidRDefault="00A0630F">
      <w:r>
        <w:t>V . DOCUMENTACIÓN A APORTAR</w:t>
      </w:r>
    </w:p>
    <w:p w:rsidR="002D0B04" w:rsidRDefault="002D0B04"/>
    <w:p w:rsidR="002D0B04" w:rsidRDefault="00A0630F">
      <w:pPr>
        <w:pStyle w:val="Ttulo3"/>
        <w:spacing w:after="200" w:line="276" w:lineRule="auto"/>
      </w:pPr>
      <w:r>
        <w:br w:type="page"/>
      </w:r>
    </w:p>
    <w:p w:rsidR="002D0B04" w:rsidRDefault="00A0630F">
      <w:pPr>
        <w:pStyle w:val="Ttulo3"/>
        <w:spacing w:after="200" w:line="276" w:lineRule="auto"/>
        <w:rPr>
          <w:lang w:val="es-ES"/>
        </w:rPr>
      </w:pPr>
      <w:r>
        <w:rPr>
          <w:lang w:val="es-ES"/>
        </w:rPr>
        <w:lastRenderedPageBreak/>
        <w:t xml:space="preserve">I. INSTRUCCIONES PARA CUMPLIMENTAR Y PRESENTAR EL FORMULARIO   </w:t>
      </w:r>
    </w:p>
    <w:p w:rsidR="002D0B04" w:rsidRDefault="00A0630F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</w:pPr>
      <w:r>
        <w:t xml:space="preserve">Para completar el formulario utilice exclusivamente los campos sombreados. </w:t>
      </w:r>
    </w:p>
    <w:p w:rsidR="002D0B04" w:rsidRDefault="00A0630F">
      <w:pPr>
        <w:pStyle w:val="Encabezado"/>
        <w:numPr>
          <w:ilvl w:val="0"/>
          <w:numId w:val="8"/>
        </w:numPr>
        <w:tabs>
          <w:tab w:val="clear" w:pos="1261"/>
          <w:tab w:val="clear" w:pos="4252"/>
          <w:tab w:val="clear" w:pos="8504"/>
        </w:tabs>
      </w:pPr>
      <w:r>
        <w:t>Puede utilizar la tecla TAB, para pasar de un campo a otro.</w:t>
      </w:r>
    </w:p>
    <w:p w:rsidR="002D0B04" w:rsidRDefault="00A0630F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</w:pPr>
      <w:r>
        <w:t>En los campos en los que se especifique un número determinado de líneas o de puntos concretos, ajústese a lo establecido.</w:t>
      </w:r>
    </w:p>
    <w:p w:rsidR="002D0B04" w:rsidRDefault="00A0630F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</w:pPr>
      <w:r>
        <w:t>De manera obligatoria se adjutará presupuesto económico (facturas pro-forma escaneada junto al presente formulario) de aquellos conceptos para los que se solicite ayuda.</w:t>
      </w:r>
    </w:p>
    <w:p w:rsidR="002D0B04" w:rsidRDefault="00A0630F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rPr>
          <w:b/>
          <w:bCs/>
        </w:rPr>
      </w:pPr>
      <w:r>
        <w:t>Presentar mediante correo electrónico a la dirección: formularios.social@fundacioncrj.es</w:t>
      </w:r>
    </w:p>
    <w:p w:rsidR="002D0B04" w:rsidRDefault="002D0B04"/>
    <w:p w:rsidR="002D0B04" w:rsidRDefault="00A0630F">
      <w:pPr>
        <w:pStyle w:val="Ttulo3"/>
      </w:pPr>
      <w:r>
        <w:br w:type="page"/>
      </w:r>
      <w:r>
        <w:lastRenderedPageBreak/>
        <w:t>II. DATOS DE LA ENTIDAD</w:t>
      </w:r>
    </w:p>
    <w:p w:rsidR="002D0B04" w:rsidRDefault="002D0B04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D0B04">
        <w:trPr>
          <w:trHeight w:val="275"/>
        </w:trPr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Descripción de la Entidad</w:t>
            </w:r>
          </w:p>
        </w:tc>
      </w:tr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Nombre de la Entidad/Solicitante: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pPr>
              <w:rPr>
                <w:lang w:val="en-US"/>
              </w:rPr>
            </w:pPr>
            <w:r>
              <w:rPr>
                <w:lang w:val="en-US"/>
              </w:rPr>
              <w:t>C.I.F/N.I.F.: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:rsidR="002D0B04" w:rsidRDefault="002D0B04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900"/>
        <w:gridCol w:w="434"/>
        <w:gridCol w:w="286"/>
        <w:gridCol w:w="4109"/>
      </w:tblGrid>
      <w:tr w:rsidR="002D0B04"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rPr>
                <w:rFonts w:eastAsia="Arial Unicode MS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2. Sede social</w:t>
            </w:r>
          </w:p>
        </w:tc>
      </w:tr>
      <w:tr w:rsidR="002D0B04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2D0B04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2D0B04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2D0B04">
        <w:tc>
          <w:tcPr>
            <w:tcW w:w="45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Teléfono: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Fax:</w:t>
            </w:r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7" w:name="Texto1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2D0B04">
        <w:tc>
          <w:tcPr>
            <w:tcW w:w="45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Correo electrónico: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39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2D0B04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c>
          <w:tcPr>
            <w:tcW w:w="4068" w:type="dxa"/>
            <w:gridSpan w:val="3"/>
            <w:tcBorders>
              <w:top w:val="single" w:sz="8" w:space="0" w:color="0000FF"/>
            </w:tcBorders>
            <w:vAlign w:val="center"/>
          </w:tcPr>
          <w:p w:rsidR="002D0B04" w:rsidRDefault="00A0630F">
            <w:r>
              <w:t>Año de constitución:</w:t>
            </w:r>
          </w:p>
          <w:p w:rsidR="002D0B04" w:rsidRDefault="00A0630F">
            <w:r>
              <w:t>(EN EL CASO DE ENTIDADES)</w:t>
            </w:r>
          </w:p>
        </w:tc>
        <w:tc>
          <w:tcPr>
            <w:tcW w:w="4829" w:type="dxa"/>
            <w:gridSpan w:val="3"/>
            <w:tcBorders>
              <w:top w:val="single" w:sz="8" w:space="0" w:color="0000FF"/>
            </w:tcBorders>
          </w:tcPr>
          <w:p w:rsidR="002D0B04" w:rsidRDefault="00A0630F">
            <w:r>
              <w:t>Nº Inscripción en el Registro:</w:t>
            </w:r>
          </w:p>
          <w:p w:rsidR="002D0B04" w:rsidRDefault="00A0630F">
            <w:r>
              <w:rPr>
                <w:sz w:val="18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54068">
              <w:rPr>
                <w:sz w:val="18"/>
              </w:rPr>
            </w:r>
            <w:r w:rsidR="0005406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 xml:space="preserve"> Estatal (</w:t>
            </w:r>
            <w:r>
              <w:rPr>
                <w:i/>
                <w:iCs/>
                <w:highlight w:val="lightGray"/>
              </w:rPr>
              <w:t>Especificar)</w:t>
            </w:r>
          </w:p>
          <w:p w:rsidR="002D0B04" w:rsidRDefault="00A0630F">
            <w:r>
              <w:rPr>
                <w:sz w:val="18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54068">
              <w:rPr>
                <w:sz w:val="18"/>
              </w:rPr>
            </w:r>
            <w:r w:rsidR="0005406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 xml:space="preserve"> Autonómico: </w:t>
            </w:r>
            <w:r>
              <w:rPr>
                <w:i/>
                <w:iCs/>
                <w:highlight w:val="lightGray"/>
              </w:rPr>
              <w:t>(Especificar)</w:t>
            </w:r>
          </w:p>
        </w:tc>
      </w:tr>
      <w:tr w:rsidR="002D0B04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rPr>
          <w:trHeight w:val="1185"/>
        </w:trPr>
        <w:tc>
          <w:tcPr>
            <w:tcW w:w="2160" w:type="dxa"/>
            <w:vAlign w:val="center"/>
          </w:tcPr>
          <w:p w:rsidR="002D0B04" w:rsidRDefault="00A0630F">
            <w:r>
              <w:t>Naturaleza jurídica:</w:t>
            </w:r>
          </w:p>
          <w:p w:rsidR="002D0B04" w:rsidRDefault="00A0630F">
            <w:r>
              <w:rPr>
                <w:highlight w:val="lightGray"/>
              </w:rPr>
              <w:t>(Marcar con una x)</w:t>
            </w:r>
          </w:p>
        </w:tc>
        <w:tc>
          <w:tcPr>
            <w:tcW w:w="6737" w:type="dxa"/>
            <w:gridSpan w:val="5"/>
          </w:tcPr>
          <w:p w:rsidR="002D0B04" w:rsidRDefault="00A0630F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Asociación </w:t>
            </w:r>
          </w:p>
          <w:p w:rsidR="002D0B04" w:rsidRDefault="00A0630F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Fundación </w:t>
            </w:r>
          </w:p>
          <w:p w:rsidR="002D0B04" w:rsidRDefault="00A0630F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Federación </w:t>
            </w:r>
          </w:p>
          <w:p w:rsidR="002D0B04" w:rsidRDefault="00A0630F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Centro Especial de Empleo</w:t>
            </w:r>
          </w:p>
          <w:p w:rsidR="002D0B04" w:rsidRDefault="00A0630F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Otras: (especificar ) </w:t>
            </w:r>
            <w: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10" w:name="Texto3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2D0B04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rPr>
          <w:cantSplit/>
        </w:trPr>
        <w:tc>
          <w:tcPr>
            <w:tcW w:w="3168" w:type="dxa"/>
            <w:gridSpan w:val="2"/>
          </w:tcPr>
          <w:p w:rsidR="002D0B04" w:rsidRDefault="00A0630F">
            <w:r>
              <w:t xml:space="preserve">¿Entidad declarada de utilidad pública? </w:t>
            </w:r>
          </w:p>
        </w:tc>
        <w:tc>
          <w:tcPr>
            <w:tcW w:w="1620" w:type="dxa"/>
            <w:gridSpan w:val="3"/>
            <w:vAlign w:val="center"/>
          </w:tcPr>
          <w:p w:rsidR="002D0B04" w:rsidRDefault="00A0630F">
            <w:r>
              <w:t xml:space="preserve">SI </w:t>
            </w:r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</w:tcPr>
          <w:p w:rsidR="002D0B04" w:rsidRDefault="00A0630F">
            <w:r>
              <w:t xml:space="preserve">Fecha de reconocimiento: </w:t>
            </w:r>
          </w:p>
          <w:p w:rsidR="002D0B04" w:rsidRDefault="00A0630F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1" w:name="Texto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:rsidR="002D0B04" w:rsidRDefault="002D0B04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pStyle w:val="Ttulo2"/>
              <w:rPr>
                <w:rFonts w:ascii="Georgia" w:eastAsia="Arial Unicode MS" w:hAnsi="Georgia"/>
                <w:b/>
                <w:color w:val="FFFFFF"/>
                <w:sz w:val="24"/>
              </w:rPr>
            </w:pPr>
            <w:r>
              <w:rPr>
                <w:rFonts w:ascii="Georgia" w:hAnsi="Georgia"/>
                <w:b/>
                <w:color w:val="FFFFFF"/>
                <w:sz w:val="24"/>
              </w:rPr>
              <w:t xml:space="preserve">3. </w:t>
            </w:r>
            <w:r>
              <w:rPr>
                <w:rFonts w:ascii="Georgia" w:hAnsi="Georgia"/>
                <w:b/>
                <w:caps w:val="0"/>
                <w:color w:val="FFFFFF"/>
                <w:sz w:val="24"/>
              </w:rPr>
              <w:t>Información relativa al representante de la Entidad</w:t>
            </w:r>
          </w:p>
        </w:tc>
      </w:tr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:rsidR="002D0B04" w:rsidRPr="00232FB8" w:rsidRDefault="00A0630F">
            <w:pPr>
              <w:rPr>
                <w:lang w:val="es-ES"/>
              </w:rPr>
            </w:pPr>
            <w:r w:rsidRPr="00232FB8">
              <w:rPr>
                <w:lang w:val="es-ES"/>
              </w:rPr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Pr="00232FB8">
              <w:rPr>
                <w:lang w:val="es-E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  <w:p w:rsidR="002D0B04" w:rsidRDefault="00A0630F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2D0B04" w:rsidRDefault="00A0630F">
            <w:r>
              <w:t>Teléfono móvil: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:rsidR="002D0B04" w:rsidRDefault="00A0630F">
            <w:r>
              <w:t xml:space="preserve">Correo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:rsidR="002D0B04" w:rsidRDefault="002D0B04"/>
    <w:p w:rsidR="002D0B04" w:rsidRDefault="002D0B04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pStyle w:val="Ttulo2"/>
              <w:rPr>
                <w:rFonts w:ascii="Georgia" w:eastAsia="Arial Unicode MS" w:hAnsi="Georgia"/>
                <w:b/>
                <w:color w:val="FFFFFF"/>
                <w:sz w:val="24"/>
              </w:rPr>
            </w:pPr>
            <w:r>
              <w:rPr>
                <w:rFonts w:ascii="Georgia" w:hAnsi="Georgia"/>
                <w:b/>
                <w:color w:val="FFFFFF"/>
                <w:sz w:val="24"/>
              </w:rPr>
              <w:t xml:space="preserve">4. </w:t>
            </w:r>
            <w:r>
              <w:rPr>
                <w:rFonts w:ascii="Georgia" w:hAnsi="Georgia"/>
                <w:b/>
                <w:caps w:val="0"/>
                <w:color w:val="FFFFFF"/>
                <w:sz w:val="24"/>
              </w:rPr>
              <w:t>Responsable de la Actividad</w:t>
            </w:r>
          </w:p>
        </w:tc>
      </w:tr>
      <w:tr w:rsidR="002D0B04">
        <w:tc>
          <w:tcPr>
            <w:tcW w:w="89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:rsidR="002D0B04" w:rsidRDefault="00A0630F">
            <w:r>
              <w:t xml:space="preserve">N.I.F.: </w:t>
            </w:r>
            <w: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18" w:name="Texto3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  <w:p w:rsidR="002D0B04" w:rsidRDefault="00A0630F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  <w:p w:rsidR="002D0B04" w:rsidRDefault="00A0630F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  <w:p w:rsidR="002D0B04" w:rsidRDefault="00A0630F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</w:tbl>
    <w:p w:rsidR="002D0B04" w:rsidRDefault="002D0B04"/>
    <w:p w:rsidR="002D0B04" w:rsidRDefault="00A0630F">
      <w:r>
        <w:br w:type="page"/>
      </w:r>
    </w:p>
    <w:p w:rsidR="002D0B04" w:rsidRDefault="00A0630F">
      <w:r>
        <w:lastRenderedPageBreak/>
        <w:fldChar w:fldCharType="begin">
          <w:ffData>
            <w:name w:val="Texto21"/>
            <w:enabled/>
            <w:calcOnExit w:val="0"/>
            <w:textInput>
              <w:default w:val="Describa la estructura interna y el organigrama de la entidad: áreas, departamentos, secciones. Indicar modelos de Gestión que favorezcan el buen desarrollo de las actividades)"/>
            </w:textInput>
          </w:ffData>
        </w:fldChar>
      </w:r>
      <w:bookmarkStart w:id="22" w:name="Texto21"/>
      <w:r>
        <w:instrText xml:space="preserve"> FORMTEXT </w:instrText>
      </w:r>
      <w:r>
        <w:fldChar w:fldCharType="separate"/>
      </w:r>
      <w:r>
        <w:t>Describa la estructura interna y el organigrama de la entidad: áreas, departamentos, secciones. Indicar modelos de Gestión que favorezcan el buen desarrollo de las actividades)</w:t>
      </w:r>
      <w:r>
        <w:fldChar w:fldCharType="end"/>
      </w:r>
      <w:bookmarkEnd w:id="22"/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4090"/>
        <w:gridCol w:w="1620"/>
        <w:gridCol w:w="1800"/>
      </w:tblGrid>
      <w:tr w:rsidR="002D0B04">
        <w:trPr>
          <w:trHeight w:val="281"/>
        </w:trPr>
        <w:tc>
          <w:tcPr>
            <w:tcW w:w="8710" w:type="dxa"/>
            <w:gridSpan w:val="4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  <w:highlight w:val="green"/>
              </w:rPr>
            </w:pPr>
            <w:r>
              <w:rPr>
                <w:color w:val="FFFFFF"/>
              </w:rPr>
              <w:br w:type="page"/>
            </w:r>
            <w:r>
              <w:rPr>
                <w:b/>
                <w:bCs/>
                <w:color w:val="FFFFFF"/>
              </w:rPr>
              <w:t>5. Descripción de la estructura interna y modelos de gestión de la entidad</w:t>
            </w:r>
          </w:p>
        </w:tc>
      </w:tr>
      <w:tr w:rsidR="002D0B04">
        <w:trPr>
          <w:trHeight w:val="447"/>
        </w:trPr>
        <w:tc>
          <w:tcPr>
            <w:tcW w:w="8710" w:type="dxa"/>
            <w:gridSpan w:val="4"/>
          </w:tcPr>
          <w:p w:rsidR="002D0B04" w:rsidRDefault="002D0B04"/>
          <w:p w:rsidR="002D0B04" w:rsidRDefault="00A0630F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3" w:name="Texto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  <w:p w:rsidR="002D0B04" w:rsidRDefault="002D0B04"/>
        </w:tc>
      </w:tr>
      <w:tr w:rsidR="002D0B04">
        <w:trPr>
          <w:trHeight w:val="447"/>
        </w:trPr>
        <w:tc>
          <w:tcPr>
            <w:tcW w:w="529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Personal que conforma la entidad: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Hombres</w:t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2D0B04" w:rsidRDefault="00A0630F">
            <w:r>
              <w:t>Mujeres</w:t>
            </w:r>
          </w:p>
        </w:tc>
      </w:tr>
      <w:tr w:rsidR="002D0B04">
        <w:trPr>
          <w:trHeight w:val="268"/>
        </w:trPr>
        <w:tc>
          <w:tcPr>
            <w:tcW w:w="529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:rsidR="002D0B04" w:rsidRDefault="00A0630F">
            <w:r>
              <w:t>Junta Directiva o Patronato: (número de personas)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cantSplit/>
          <w:trHeight w:val="368"/>
        </w:trPr>
        <w:tc>
          <w:tcPr>
            <w:tcW w:w="1200" w:type="dxa"/>
            <w:vMerge w:val="restart"/>
            <w:tcBorders>
              <w:top w:val="single" w:sz="8" w:space="0" w:color="0000FF"/>
              <w:right w:val="single" w:sz="8" w:space="0" w:color="0000FF"/>
            </w:tcBorders>
            <w:vAlign w:val="center"/>
          </w:tcPr>
          <w:p w:rsidR="002D0B04" w:rsidRDefault="00A0630F">
            <w:r>
              <w:t>Personal</w:t>
            </w:r>
          </w:p>
        </w:tc>
        <w:tc>
          <w:tcPr>
            <w:tcW w:w="40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Remunerado: (número de trabajadores)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cantSplit/>
          <w:trHeight w:val="367"/>
        </w:trPr>
        <w:tc>
          <w:tcPr>
            <w:tcW w:w="1200" w:type="dxa"/>
            <w:vMerge/>
            <w:tcBorders>
              <w:bottom w:val="single" w:sz="8" w:space="0" w:color="0000FF"/>
              <w:right w:val="single" w:sz="8" w:space="0" w:color="0000FF"/>
            </w:tcBorders>
            <w:vAlign w:val="center"/>
          </w:tcPr>
          <w:p w:rsidR="002D0B04" w:rsidRDefault="002D0B04"/>
        </w:tc>
        <w:tc>
          <w:tcPr>
            <w:tcW w:w="40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Voluntario: (número de voluntarios)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trHeight w:val="326"/>
        </w:trPr>
        <w:tc>
          <w:tcPr>
            <w:tcW w:w="5290" w:type="dxa"/>
            <w:gridSpan w:val="2"/>
            <w:tcBorders>
              <w:right w:val="single" w:sz="8" w:space="0" w:color="0000FF"/>
            </w:tcBorders>
          </w:tcPr>
          <w:p w:rsidR="002D0B04" w:rsidRDefault="00A0630F">
            <w:r>
              <w:t>Socios: (número de socios)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</w:tcBorders>
          </w:tcPr>
          <w:p w:rsidR="002D0B04" w:rsidRDefault="00A0630F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D0B04" w:rsidRDefault="002D0B04"/>
    <w:p w:rsidR="002D0B04" w:rsidRDefault="00A0630F">
      <w:r>
        <w:rPr>
          <w:highlight w:val="lightGray"/>
        </w:rPr>
        <w:fldChar w:fldCharType="begin">
          <w:ffData>
            <w:name w:val="Texto121"/>
            <w:enabled/>
            <w:calcOnExit w:val="0"/>
            <w:textInput>
              <w:default w:val="Esta información se puede extraer de los estatutos, planes estratégicos o cualquier otro tipo  de documento instucional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Esta información se puede extraer de los estatutos, planes estratégicos o cualquier otro tipo  de documento instucional</w:t>
      </w:r>
      <w:r>
        <w:rPr>
          <w:highlight w:val="lightGray"/>
        </w:rPr>
        <w:fldChar w:fldCharType="end"/>
      </w:r>
      <w:r>
        <w:rPr>
          <w:highlight w:val="lightGray"/>
        </w:rPr>
        <w:t>(Máximo 10 líneas)</w:t>
      </w:r>
    </w:p>
    <w:tbl>
      <w:tblPr>
        <w:tblW w:w="874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20" w:firstRow="1" w:lastRow="0" w:firstColumn="0" w:lastColumn="0" w:noHBand="0" w:noVBand="0"/>
      </w:tblPr>
      <w:tblGrid>
        <w:gridCol w:w="8748"/>
      </w:tblGrid>
      <w:tr w:rsidR="002D0B04">
        <w:tc>
          <w:tcPr>
            <w:tcW w:w="8748" w:type="dxa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  <w:highlight w:val="yellow"/>
              </w:rPr>
            </w:pPr>
            <w:r>
              <w:rPr>
                <w:b/>
                <w:bCs/>
                <w:color w:val="FFFFFF"/>
              </w:rPr>
              <w:t>6. Breve descripción de los objetivos y fines de la entidad</w:t>
            </w:r>
          </w:p>
        </w:tc>
      </w:tr>
      <w:tr w:rsidR="002D0B04">
        <w:tc>
          <w:tcPr>
            <w:tcW w:w="8748" w:type="dxa"/>
          </w:tcPr>
          <w:p w:rsidR="002D0B04" w:rsidRDefault="00A0630F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4" w:name="Texto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:rsidR="002D0B04" w:rsidRDefault="002D0B04">
            <w:pPr>
              <w:rPr>
                <w:highlight w:val="yellow"/>
              </w:rPr>
            </w:pPr>
          </w:p>
        </w:tc>
      </w:tr>
    </w:tbl>
    <w:p w:rsidR="002D0B04" w:rsidRDefault="002D0B04"/>
    <w:tbl>
      <w:tblPr>
        <w:tblW w:w="874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20" w:firstRow="1" w:lastRow="0" w:firstColumn="0" w:lastColumn="0" w:noHBand="0" w:noVBand="0"/>
      </w:tblPr>
      <w:tblGrid>
        <w:gridCol w:w="3888"/>
        <w:gridCol w:w="2340"/>
        <w:gridCol w:w="2520"/>
      </w:tblGrid>
      <w:tr w:rsidR="002D0B04">
        <w:tc>
          <w:tcPr>
            <w:tcW w:w="8748" w:type="dxa"/>
            <w:gridSpan w:val="3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7. Federaciones, coordinadores, plataformas o redes a las que pertenece la entidad</w:t>
            </w:r>
          </w:p>
        </w:tc>
      </w:tr>
      <w:tr w:rsidR="002D0B04">
        <w:tc>
          <w:tcPr>
            <w:tcW w:w="3888" w:type="dxa"/>
          </w:tcPr>
          <w:p w:rsidR="002D0B04" w:rsidRDefault="00A0630F">
            <w:r>
              <w:t>Nombre (siglas y completo)</w:t>
            </w:r>
          </w:p>
        </w:tc>
        <w:tc>
          <w:tcPr>
            <w:tcW w:w="2340" w:type="dxa"/>
          </w:tcPr>
          <w:p w:rsidR="002D0B04" w:rsidRDefault="00A0630F">
            <w:r>
              <w:t>Ámbito territorial</w:t>
            </w:r>
          </w:p>
        </w:tc>
        <w:tc>
          <w:tcPr>
            <w:tcW w:w="2520" w:type="dxa"/>
          </w:tcPr>
          <w:p w:rsidR="002D0B04" w:rsidRDefault="00A0630F">
            <w:r>
              <w:t>Sector de actuación</w:t>
            </w:r>
          </w:p>
        </w:tc>
      </w:tr>
      <w:tr w:rsidR="002D0B04">
        <w:tc>
          <w:tcPr>
            <w:tcW w:w="3888" w:type="dxa"/>
          </w:tcPr>
          <w:p w:rsidR="002D0B04" w:rsidRDefault="00A0630F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2340" w:type="dxa"/>
          </w:tcPr>
          <w:p w:rsidR="002D0B04" w:rsidRDefault="00A0630F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2520" w:type="dxa"/>
          </w:tcPr>
          <w:p w:rsidR="002D0B04" w:rsidRDefault="00A0630F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2D0B04">
        <w:tc>
          <w:tcPr>
            <w:tcW w:w="3888" w:type="dxa"/>
          </w:tcPr>
          <w:p w:rsidR="002D0B04" w:rsidRDefault="00A0630F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2340" w:type="dxa"/>
          </w:tcPr>
          <w:p w:rsidR="002D0B04" w:rsidRDefault="00A0630F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2520" w:type="dxa"/>
          </w:tcPr>
          <w:p w:rsidR="002D0B04" w:rsidRDefault="00A0630F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2D0B04">
        <w:tc>
          <w:tcPr>
            <w:tcW w:w="3888" w:type="dxa"/>
          </w:tcPr>
          <w:p w:rsidR="002D0B04" w:rsidRDefault="00A0630F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2340" w:type="dxa"/>
          </w:tcPr>
          <w:p w:rsidR="002D0B04" w:rsidRDefault="00A0630F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2520" w:type="dxa"/>
          </w:tcPr>
          <w:p w:rsidR="002D0B04" w:rsidRDefault="00A0630F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2D0B04">
        <w:tc>
          <w:tcPr>
            <w:tcW w:w="3888" w:type="dxa"/>
          </w:tcPr>
          <w:p w:rsidR="002D0B04" w:rsidRDefault="00A0630F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2340" w:type="dxa"/>
          </w:tcPr>
          <w:p w:rsidR="002D0B04" w:rsidRDefault="00A0630F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2D0B04" w:rsidRDefault="00A0630F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</w:tbl>
    <w:p w:rsidR="002D0B04" w:rsidRDefault="002D0B04">
      <w:pPr>
        <w:jc w:val="center"/>
        <w:rPr>
          <w:b/>
          <w:bCs/>
        </w:rPr>
      </w:pPr>
    </w:p>
    <w:tbl>
      <w:tblPr>
        <w:tblW w:w="878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2D0B04">
        <w:tc>
          <w:tcPr>
            <w:tcW w:w="8789" w:type="dxa"/>
            <w:gridSpan w:val="4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8. Proyectos más destacables realizados por la Entidad </w:t>
            </w:r>
          </w:p>
        </w:tc>
      </w:tr>
      <w:tr w:rsidR="002D0B04">
        <w:trPr>
          <w:trHeight w:val="415"/>
        </w:trPr>
        <w:tc>
          <w:tcPr>
            <w:tcW w:w="2836" w:type="dxa"/>
            <w:vAlign w:val="center"/>
          </w:tcPr>
          <w:p w:rsidR="002D0B04" w:rsidRDefault="00A0630F">
            <w:r>
              <w:t>Proyecto</w:t>
            </w:r>
          </w:p>
        </w:tc>
        <w:tc>
          <w:tcPr>
            <w:tcW w:w="1558" w:type="dxa"/>
            <w:vAlign w:val="center"/>
          </w:tcPr>
          <w:p w:rsidR="002D0B04" w:rsidRDefault="00A0630F">
            <w:r>
              <w:t>Año</w:t>
            </w:r>
          </w:p>
        </w:tc>
        <w:tc>
          <w:tcPr>
            <w:tcW w:w="2127" w:type="dxa"/>
            <w:vAlign w:val="center"/>
          </w:tcPr>
          <w:p w:rsidR="002D0B04" w:rsidRDefault="00A0630F">
            <w:r>
              <w:t>Importe</w:t>
            </w:r>
          </w:p>
        </w:tc>
        <w:tc>
          <w:tcPr>
            <w:tcW w:w="2268" w:type="dxa"/>
            <w:vAlign w:val="center"/>
          </w:tcPr>
          <w:p w:rsidR="002D0B04" w:rsidRDefault="00A0630F">
            <w:r>
              <w:t>Entidad/es Cofinanciadora/s</w:t>
            </w:r>
          </w:p>
        </w:tc>
      </w:tr>
      <w:tr w:rsidR="002D0B04">
        <w:trPr>
          <w:trHeight w:val="284"/>
        </w:trPr>
        <w:tc>
          <w:tcPr>
            <w:tcW w:w="2836" w:type="dxa"/>
          </w:tcPr>
          <w:p w:rsidR="002D0B04" w:rsidRDefault="00A0630F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:rsidR="002D0B04" w:rsidRDefault="00A0630F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2D0B04" w:rsidRDefault="00A0630F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2268" w:type="dxa"/>
          </w:tcPr>
          <w:p w:rsidR="002D0B04" w:rsidRDefault="00A0630F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2D0B04">
        <w:trPr>
          <w:trHeight w:val="284"/>
        </w:trPr>
        <w:tc>
          <w:tcPr>
            <w:tcW w:w="2836" w:type="dxa"/>
          </w:tcPr>
          <w:p w:rsidR="002D0B04" w:rsidRDefault="00A0630F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558" w:type="dxa"/>
          </w:tcPr>
          <w:p w:rsidR="002D0B04" w:rsidRDefault="00A0630F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2D0B04" w:rsidRDefault="00A0630F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2268" w:type="dxa"/>
          </w:tcPr>
          <w:p w:rsidR="002D0B04" w:rsidRDefault="00A0630F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  <w:tr w:rsidR="002D0B04">
        <w:trPr>
          <w:trHeight w:val="284"/>
        </w:trPr>
        <w:tc>
          <w:tcPr>
            <w:tcW w:w="2836" w:type="dxa"/>
          </w:tcPr>
          <w:p w:rsidR="002D0B04" w:rsidRDefault="00A0630F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:rsidR="002D0B04" w:rsidRDefault="00A0630F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2127" w:type="dxa"/>
          </w:tcPr>
          <w:p w:rsidR="002D0B04" w:rsidRDefault="00A0630F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2268" w:type="dxa"/>
          </w:tcPr>
          <w:p w:rsidR="002D0B04" w:rsidRDefault="00A0630F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</w:tr>
    </w:tbl>
    <w:p w:rsidR="002D0B04" w:rsidRDefault="002D0B04"/>
    <w:p w:rsidR="002D0B04" w:rsidRDefault="00A0630F">
      <w:r>
        <w:br w:type="page"/>
      </w:r>
    </w:p>
    <w:p w:rsidR="002D0B04" w:rsidRDefault="00A0630F">
      <w:r>
        <w:lastRenderedPageBreak/>
        <w:fldChar w:fldCharType="begin">
          <w:ffData>
            <w:name w:val="Texto46"/>
            <w:enabled/>
            <w:calcOnExit w:val="0"/>
            <w:textInput>
              <w:default w:val="Explicación de las fuentes de financiación, indicando convenios de colaboración permanentes con organísmos públicos o privados que supongan una fuente estable de financiación)"/>
            </w:textInput>
          </w:ffData>
        </w:fldChar>
      </w:r>
      <w:bookmarkStart w:id="44" w:name="Texto46"/>
      <w:r>
        <w:instrText xml:space="preserve"> FORMTEXT </w:instrText>
      </w:r>
      <w:r>
        <w:fldChar w:fldCharType="separate"/>
      </w:r>
      <w:r>
        <w:t>Explicación de las fuentes de financiación, indicando convenios de colaboración permanentes con organísmos públicos o privados que supongan una fuente estable de financiación)</w:t>
      </w:r>
      <w:r>
        <w:fldChar w:fldCharType="end"/>
      </w:r>
      <w:bookmarkEnd w:id="44"/>
    </w:p>
    <w:tbl>
      <w:tblPr>
        <w:tblW w:w="892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8928"/>
      </w:tblGrid>
      <w:tr w:rsidR="002D0B04">
        <w:tc>
          <w:tcPr>
            <w:tcW w:w="8928" w:type="dxa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9.Fuentes de financiación de la entidad</w:t>
            </w:r>
          </w:p>
        </w:tc>
      </w:tr>
      <w:tr w:rsidR="002D0B04">
        <w:tc>
          <w:tcPr>
            <w:tcW w:w="8928" w:type="dxa"/>
          </w:tcPr>
          <w:p w:rsidR="002D0B04" w:rsidRDefault="00A0630F">
            <w:r>
              <w:t xml:space="preserve">Recursos propios: </w:t>
            </w:r>
          </w:p>
          <w:p w:rsidR="002D0B04" w:rsidRDefault="00A0630F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8928" w:type="dxa"/>
          </w:tcPr>
          <w:p w:rsidR="002D0B04" w:rsidRDefault="00A0630F">
            <w:r>
              <w:t>Fuentes de financiación privadas</w:t>
            </w:r>
            <w:r>
              <w:rPr>
                <w:i/>
                <w:highlight w:val="lightGray"/>
              </w:rPr>
              <w:t xml:space="preserve"> </w:t>
            </w:r>
          </w:p>
          <w:p w:rsidR="002D0B04" w:rsidRDefault="00A0630F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8928" w:type="dxa"/>
          </w:tcPr>
          <w:p w:rsidR="002D0B04" w:rsidRDefault="00A0630F">
            <w:r>
              <w:t xml:space="preserve">Fuentes de financiación públicas: </w:t>
            </w:r>
          </w:p>
          <w:p w:rsidR="002D0B04" w:rsidRDefault="00A0630F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5" w:name="Texto1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</w:tr>
      <w:tr w:rsidR="002D0B04">
        <w:tc>
          <w:tcPr>
            <w:tcW w:w="8928" w:type="dxa"/>
          </w:tcPr>
          <w:p w:rsidR="002D0B04" w:rsidRDefault="00A0630F">
            <w:r>
              <w:t>Otras:</w:t>
            </w:r>
          </w:p>
          <w:p w:rsidR="002D0B04" w:rsidRDefault="00A0630F">
            <w:pPr>
              <w:rPr>
                <w:color w:val="0000FF"/>
              </w:rPr>
            </w:pPr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cantSplit/>
        </w:trPr>
        <w:tc>
          <w:tcPr>
            <w:tcW w:w="8928" w:type="dxa"/>
          </w:tcPr>
          <w:p w:rsidR="002D0B04" w:rsidRDefault="00A0630F">
            <w:r>
              <w:t>¿Ha sido beneficiaria la Entidad de otras ayudas de la Fundación Caja Rural de Jaén?</w:t>
            </w:r>
          </w:p>
          <w:p w:rsidR="002D0B04" w:rsidRDefault="00A0630F">
            <w: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61"/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bookmarkEnd w:id="46"/>
            <w:r>
              <w:t xml:space="preserve"> Si</w:t>
            </w:r>
          </w:p>
          <w:p w:rsidR="002D0B04" w:rsidRDefault="00A0630F">
            <w: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068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2D0B04" w:rsidRDefault="00A0630F">
            <w:r>
              <w:t xml:space="preserve">En caso afirmativo indique el año de concesión de la ayuda: </w:t>
            </w:r>
          </w:p>
          <w:p w:rsidR="002D0B04" w:rsidRDefault="00A0630F">
            <w:pPr>
              <w:rPr>
                <w:sz w:val="18"/>
              </w:rPr>
            </w:pPr>
            <w:r>
              <w:tab/>
              <w:t xml:space="preserve">Año/s: </w:t>
            </w:r>
            <w: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47" w:name="Texto3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</w:tbl>
    <w:p w:rsidR="002D0B04" w:rsidRDefault="002D0B04"/>
    <w:p w:rsidR="002D0B04" w:rsidRDefault="00A0630F">
      <w:r>
        <w:t>(Rellenar con IBAN de forma obligatoria)</w:t>
      </w:r>
    </w:p>
    <w:tbl>
      <w:tblPr>
        <w:tblpPr w:leftFromText="141" w:rightFromText="141" w:vertAnchor="text" w:tblpY="1"/>
        <w:tblOverlap w:val="never"/>
        <w:tblW w:w="892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188"/>
        <w:gridCol w:w="970"/>
        <w:gridCol w:w="1701"/>
        <w:gridCol w:w="2126"/>
        <w:gridCol w:w="2943"/>
      </w:tblGrid>
      <w:tr w:rsidR="002D0B04">
        <w:trPr>
          <w:trHeight w:val="555"/>
        </w:trPr>
        <w:tc>
          <w:tcPr>
            <w:tcW w:w="8928" w:type="dxa"/>
            <w:gridSpan w:val="5"/>
            <w:shd w:val="clear" w:color="auto" w:fill="0000FF"/>
          </w:tcPr>
          <w:p w:rsidR="002D0B04" w:rsidRDefault="00A0630F">
            <w:pPr>
              <w:pStyle w:val="Textoindependiente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10. Nº de cuenta de Caja Rural de Jaén vinculada al CIF de la entidad: (obligatorio)</w:t>
            </w:r>
          </w:p>
        </w:tc>
      </w:tr>
      <w:tr w:rsidR="002D0B04">
        <w:trPr>
          <w:cantSplit/>
        </w:trPr>
        <w:tc>
          <w:tcPr>
            <w:tcW w:w="1188" w:type="dxa"/>
            <w:tcBorders>
              <w:right w:val="single" w:sz="4" w:space="0" w:color="auto"/>
            </w:tcBorders>
          </w:tcPr>
          <w:p w:rsidR="002D0B04" w:rsidRDefault="00A0630F">
            <w:r>
              <w:t>IBAN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D0B04" w:rsidRDefault="00A0630F">
            <w:r>
              <w:t>Entidad</w:t>
            </w:r>
          </w:p>
        </w:tc>
        <w:tc>
          <w:tcPr>
            <w:tcW w:w="1701" w:type="dxa"/>
          </w:tcPr>
          <w:p w:rsidR="002D0B04" w:rsidRDefault="00A0630F">
            <w:r>
              <w:t>Oficina</w:t>
            </w:r>
          </w:p>
        </w:tc>
        <w:tc>
          <w:tcPr>
            <w:tcW w:w="2126" w:type="dxa"/>
          </w:tcPr>
          <w:p w:rsidR="002D0B04" w:rsidRDefault="00A0630F">
            <w:r>
              <w:t>D.C</w:t>
            </w:r>
          </w:p>
        </w:tc>
        <w:tc>
          <w:tcPr>
            <w:tcW w:w="2943" w:type="dxa"/>
          </w:tcPr>
          <w:p w:rsidR="002D0B04" w:rsidRDefault="00A0630F">
            <w:r>
              <w:t>Número de cuenta</w:t>
            </w:r>
          </w:p>
        </w:tc>
      </w:tr>
      <w:tr w:rsidR="002D0B04">
        <w:trPr>
          <w:trHeight w:val="375"/>
        </w:trPr>
        <w:tc>
          <w:tcPr>
            <w:tcW w:w="1188" w:type="dxa"/>
            <w:tcBorders>
              <w:right w:val="single" w:sz="4" w:space="0" w:color="auto"/>
            </w:tcBorders>
          </w:tcPr>
          <w:p w:rsidR="002D0B04" w:rsidRDefault="00A0630F">
            <w:r>
              <w:t>ES</w:t>
            </w:r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48" w:name="Texto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D0B04" w:rsidRDefault="00A0630F">
            <w:r>
              <w:t>3067</w:t>
            </w:r>
          </w:p>
        </w:tc>
        <w:tc>
          <w:tcPr>
            <w:tcW w:w="1701" w:type="dxa"/>
          </w:tcPr>
          <w:p w:rsidR="002D0B04" w:rsidRDefault="00A0630F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2D0B04" w:rsidRDefault="00A0630F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43" w:type="dxa"/>
          </w:tcPr>
          <w:p w:rsidR="002D0B04" w:rsidRDefault="00A0630F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trHeight w:val="375"/>
        </w:trPr>
        <w:tc>
          <w:tcPr>
            <w:tcW w:w="1188" w:type="dxa"/>
            <w:tcBorders>
              <w:right w:val="single" w:sz="4" w:space="0" w:color="auto"/>
            </w:tcBorders>
          </w:tcPr>
          <w:p w:rsidR="002D0B04" w:rsidRDefault="00A0630F">
            <w:r>
              <w:t>ES</w:t>
            </w:r>
            <w: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49" w:name="Texto3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D0B04" w:rsidRDefault="00A0630F">
            <w: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50" w:name="Texto3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  <w:tc>
          <w:tcPr>
            <w:tcW w:w="1701" w:type="dxa"/>
          </w:tcPr>
          <w:p w:rsidR="002D0B04" w:rsidRDefault="00A0630F">
            <w: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51" w:name="Texto3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tc>
          <w:tcPr>
            <w:tcW w:w="2126" w:type="dxa"/>
          </w:tcPr>
          <w:p w:rsidR="002D0B04" w:rsidRDefault="00A0630F">
            <w: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52" w:name="Texto3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  <w:tc>
          <w:tcPr>
            <w:tcW w:w="2943" w:type="dxa"/>
          </w:tcPr>
          <w:p w:rsidR="002D0B04" w:rsidRDefault="00A0630F">
            <w: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53" w:name="Texto3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</w:tr>
    </w:tbl>
    <w:p w:rsidR="002D0B04" w:rsidRDefault="00A0630F">
      <w:r>
        <w:br w:type="textWrapping" w:clear="all"/>
      </w:r>
    </w:p>
    <w:p w:rsidR="002D0B04" w:rsidRDefault="00A0630F">
      <w:r>
        <w:br w:type="page"/>
      </w:r>
      <w:r>
        <w:lastRenderedPageBreak/>
        <w:t>III. DESCRIPCIÓN TÉCNICA DE LA ACTIVIDAD</w:t>
      </w:r>
    </w:p>
    <w:p w:rsidR="002D0B04" w:rsidRDefault="002D0B04">
      <w:pPr>
        <w:pStyle w:val="Encabezado"/>
        <w:tabs>
          <w:tab w:val="clear" w:pos="4252"/>
          <w:tab w:val="clear" w:pos="8504"/>
        </w:tabs>
      </w:pPr>
    </w:p>
    <w:p w:rsidR="002D0B04" w:rsidRDefault="00A0630F">
      <w:pPr>
        <w:pStyle w:val="Encabezado"/>
        <w:tabs>
          <w:tab w:val="clear" w:pos="4252"/>
          <w:tab w:val="clear" w:pos="8504"/>
        </w:tabs>
        <w:rPr>
          <w:b/>
          <w:bCs/>
          <w:sz w:val="16"/>
        </w:rPr>
      </w:pPr>
      <w:r>
        <w:rPr>
          <w:b/>
          <w:bCs/>
          <w:sz w:val="16"/>
        </w:rPr>
        <w:t>(en caso de presentar proyecto completo para su archivo, completar solo el apartado b) y el cronograma de actividades)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4858"/>
      </w:tblGrid>
      <w:tr w:rsidR="002D0B04">
        <w:tc>
          <w:tcPr>
            <w:tcW w:w="910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1. Título y justificación de la actividad </w:t>
            </w:r>
          </w:p>
        </w:tc>
      </w:tr>
      <w:tr w:rsidR="002D0B04">
        <w:trPr>
          <w:trHeight w:val="440"/>
        </w:trPr>
        <w:tc>
          <w:tcPr>
            <w:tcW w:w="910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rPr>
          <w:cantSplit/>
          <w:trHeight w:val="1092"/>
        </w:trPr>
        <w:tc>
          <w:tcPr>
            <w:tcW w:w="910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t>Necesidades detectadas que justifican realización de la actividad: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( Enunerar máx 10)</w:t>
            </w:r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54" w:name="Texto2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</w:tr>
      <w:tr w:rsidR="002D0B04">
        <w:trPr>
          <w:trHeight w:val="337"/>
        </w:trPr>
        <w:tc>
          <w:tcPr>
            <w:tcW w:w="910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  <w:r>
              <w:rPr>
                <w:b/>
                <w:color w:val="FFFFFF"/>
              </w:rPr>
              <w:t>2. Cronograma de la intervención/Actividades</w:t>
            </w:r>
          </w:p>
        </w:tc>
      </w:tr>
      <w:tr w:rsidR="002D0B04">
        <w:trPr>
          <w:cantSplit/>
          <w:trHeight w:val="408"/>
        </w:trPr>
        <w:tc>
          <w:tcPr>
            <w:tcW w:w="425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sz w:val="20"/>
              </w:rPr>
              <w:t xml:space="preserve">Inicio </w:t>
            </w:r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55" w:name="Texto1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  <w:tc>
          <w:tcPr>
            <w:tcW w:w="485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56" w:name="Texto1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6"/>
          </w:p>
        </w:tc>
      </w:tr>
    </w:tbl>
    <w:p w:rsidR="002D0B04" w:rsidRDefault="002D0B04">
      <w:pPr>
        <w:pStyle w:val="Encabezado"/>
        <w:tabs>
          <w:tab w:val="clear" w:pos="4252"/>
          <w:tab w:val="clear" w:pos="8504"/>
        </w:tabs>
      </w:pPr>
    </w:p>
    <w:p w:rsidR="002D0B04" w:rsidRDefault="00A0630F">
      <w:pPr>
        <w:pStyle w:val="Encabezado"/>
        <w:tabs>
          <w:tab w:val="clear" w:pos="4252"/>
          <w:tab w:val="clear" w:pos="8504"/>
        </w:tabs>
      </w:pPr>
      <w:r>
        <w:rPr>
          <w:sz w:val="18"/>
        </w:rPr>
        <w:t>(Indicar el número de beneficiarios previstos)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2D0B04">
        <w:tc>
          <w:tcPr>
            <w:tcW w:w="9059" w:type="dxa"/>
            <w:gridSpan w:val="2"/>
            <w:shd w:val="clear" w:color="auto" w:fill="0000FF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3. Beneficiarios de la intervención</w:t>
            </w:r>
          </w:p>
        </w:tc>
      </w:tr>
      <w:tr w:rsidR="002D0B04">
        <w:trPr>
          <w:cantSplit/>
        </w:trPr>
        <w:tc>
          <w:tcPr>
            <w:tcW w:w="452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Beneficiarios directos previstos: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7" w:name="Texto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Hombres: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8" w:name="Texto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  <w:r>
              <w:t xml:space="preserve">Mujeres: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  <w:tc>
          <w:tcPr>
            <w:tcW w:w="4530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Beneficiarios indirectos previstos:</w:t>
            </w: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  <w:p w:rsidR="002D0B04" w:rsidRDefault="002D0B04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  <w:tr w:rsidR="002D0B04">
        <w:trPr>
          <w:cantSplit/>
        </w:trPr>
        <w:tc>
          <w:tcPr>
            <w:tcW w:w="9059" w:type="dxa"/>
            <w:gridSpan w:val="2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Perfil psicosocial de los beneficiarios directos: </w:t>
            </w:r>
            <w: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61" w:name="Texto2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</w:tr>
    </w:tbl>
    <w:p w:rsidR="002D0B04" w:rsidRDefault="002D0B04">
      <w:pPr>
        <w:pStyle w:val="Encabezado"/>
        <w:tabs>
          <w:tab w:val="clear" w:pos="4252"/>
          <w:tab w:val="clear" w:pos="8504"/>
        </w:tabs>
      </w:pPr>
    </w:p>
    <w:p w:rsidR="002D0B04" w:rsidRDefault="00A0630F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(Enumerar el objetivo general del proyecto y los objetivos específicos para su consecución)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2D0B04">
        <w:tc>
          <w:tcPr>
            <w:tcW w:w="9059" w:type="dxa"/>
            <w:shd w:val="clear" w:color="auto" w:fill="0000FF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4. Objetivos/actividades/indicadores de cumplimiento</w:t>
            </w:r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Objetivo General del proyecto/actividad: </w:t>
            </w:r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2" w:name="Texto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1: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3" w:name="Tex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Actividades a realizar en relación al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4" w:name="Texto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2: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Actividades a realizar en relación al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Objetivo Específico 3: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Actividades a realizar en relación al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D0B04" w:rsidRDefault="002D0B04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2D0B04">
        <w:tc>
          <w:tcPr>
            <w:tcW w:w="9059" w:type="dxa"/>
            <w:shd w:val="clear" w:color="auto" w:fill="0000FF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 Estrategias para la visualización en medios de comunicación y social media</w:t>
            </w:r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>Estrategia Nº1</w:t>
            </w:r>
            <w:r w:rsidR="00A77F98">
              <w:t xml:space="preserve">: </w:t>
            </w:r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Estrategia Nº2: </w:t>
            </w:r>
            <w: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65" w:name="Texto3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Estrategia Nº3: 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Estrategia Nº4: </w:t>
            </w:r>
            <w: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66" w:name="Texto3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</w:tr>
      <w:tr w:rsidR="002D0B04">
        <w:tc>
          <w:tcPr>
            <w:tcW w:w="9059" w:type="dxa"/>
          </w:tcPr>
          <w:p w:rsidR="002D0B04" w:rsidRDefault="00A0630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Estrategia Nº5: </w:t>
            </w:r>
            <w: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67" w:name="Texto3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</w:tr>
    </w:tbl>
    <w:p w:rsidR="002D0B04" w:rsidRDefault="002D0B04">
      <w:pPr>
        <w:pStyle w:val="Encabezado"/>
        <w:tabs>
          <w:tab w:val="clear" w:pos="4252"/>
          <w:tab w:val="clear" w:pos="8504"/>
        </w:tabs>
      </w:pPr>
    </w:p>
    <w:p w:rsidR="002D0B04" w:rsidRDefault="00A0630F">
      <w:pPr>
        <w:pStyle w:val="Encabezado"/>
        <w:tabs>
          <w:tab w:val="clear" w:pos="4252"/>
          <w:tab w:val="clear" w:pos="8504"/>
        </w:tabs>
      </w:pPr>
      <w: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9468"/>
      </w:tblGrid>
      <w:tr w:rsidR="002D0B04">
        <w:tc>
          <w:tcPr>
            <w:tcW w:w="9468" w:type="dxa"/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6. Medición  del proyecto</w:t>
            </w:r>
          </w:p>
        </w:tc>
      </w:tr>
      <w:tr w:rsidR="002D0B04">
        <w:tc>
          <w:tcPr>
            <w:tcW w:w="9468" w:type="dxa"/>
          </w:tcPr>
          <w:p w:rsidR="002D0B04" w:rsidRDefault="00A0630F">
            <w:pPr>
              <w:pStyle w:val="BodyText21"/>
              <w:rPr>
                <w:rFonts w:ascii="Georgia" w:hAnsi="Georgia"/>
                <w:iCs/>
                <w:color w:val="auto"/>
                <w:sz w:val="18"/>
              </w:rPr>
            </w:pPr>
            <w:r>
              <w:rPr>
                <w:rFonts w:ascii="Georgia" w:hAnsi="Georgia"/>
                <w:b w:val="0"/>
                <w:bCs w:val="0"/>
                <w:color w:val="auto"/>
                <w:lang w:val="es-ES_tradnl"/>
              </w:rPr>
              <w:t xml:space="preserve">Resultados Esperados: </w:t>
            </w:r>
            <w:r>
              <w:rPr>
                <w:rFonts w:ascii="Georgia" w:hAnsi="Georgia"/>
                <w:color w:val="auto"/>
                <w:sz w:val="18"/>
                <w:lang w:val="es-ES_tradnl"/>
              </w:rPr>
              <w:t>(</w:t>
            </w:r>
            <w:r>
              <w:rPr>
                <w:rFonts w:ascii="Georgia" w:hAnsi="Georgia"/>
                <w:iCs/>
                <w:color w:val="auto"/>
                <w:sz w:val="18"/>
              </w:rPr>
              <w:t xml:space="preserve">Son aquellos que resultarán después de haber realizado las actividades. </w:t>
            </w:r>
          </w:p>
          <w:p w:rsidR="002D0B04" w:rsidRDefault="00A0630F">
            <w:pPr>
              <w:pStyle w:val="BodyText21"/>
              <w:rPr>
                <w:rFonts w:ascii="Georgia" w:hAnsi="Georgia"/>
                <w:b w:val="0"/>
                <w:bCs w:val="0"/>
                <w:iCs/>
                <w:color w:val="auto"/>
              </w:rPr>
            </w:pP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t xml:space="preserve">1. 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68" w:name="Texto295"/>
            <w:r>
              <w:rPr>
                <w:rFonts w:ascii="Georgia" w:hAnsi="Georgia"/>
                <w:b w:val="0"/>
                <w:bCs w:val="0"/>
                <w:iCs/>
                <w:color w:val="auto"/>
              </w:rPr>
              <w:instrText xml:space="preserve"> FORMTEXT </w:instrTex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separate"/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end"/>
            </w:r>
            <w:bookmarkEnd w:id="68"/>
          </w:p>
          <w:p w:rsidR="002D0B04" w:rsidRDefault="00A0630F">
            <w:pPr>
              <w:pStyle w:val="BodyText21"/>
              <w:rPr>
                <w:rFonts w:ascii="Georgia" w:hAnsi="Georgia"/>
                <w:b w:val="0"/>
                <w:bCs w:val="0"/>
                <w:iCs/>
                <w:color w:val="auto"/>
              </w:rPr>
            </w:pP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t xml:space="preserve">2. 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69" w:name="Texto277"/>
            <w:r>
              <w:rPr>
                <w:rFonts w:ascii="Georgia" w:hAnsi="Georgia"/>
                <w:b w:val="0"/>
                <w:bCs w:val="0"/>
                <w:iCs/>
                <w:color w:val="auto"/>
              </w:rPr>
              <w:instrText xml:space="preserve"> FORMTEXT </w:instrTex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separate"/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end"/>
            </w:r>
            <w:bookmarkEnd w:id="69"/>
          </w:p>
          <w:p w:rsidR="002D0B04" w:rsidRDefault="00A0630F">
            <w:pPr>
              <w:pStyle w:val="BodyText21"/>
              <w:rPr>
                <w:rFonts w:ascii="Georgia" w:hAnsi="Georgia"/>
                <w:b w:val="0"/>
                <w:bCs w:val="0"/>
                <w:iCs/>
                <w:color w:val="auto"/>
              </w:rPr>
            </w:pP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t xml:space="preserve">3. 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70" w:name="Texto296"/>
            <w:r>
              <w:rPr>
                <w:rFonts w:ascii="Georgia" w:hAnsi="Georgia"/>
                <w:b w:val="0"/>
                <w:bCs w:val="0"/>
                <w:iCs/>
                <w:color w:val="auto"/>
              </w:rPr>
              <w:instrText xml:space="preserve"> FORMTEXT </w:instrTex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separate"/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end"/>
            </w:r>
            <w:bookmarkEnd w:id="70"/>
          </w:p>
          <w:p w:rsidR="002D0B04" w:rsidRDefault="00A0630F">
            <w:pPr>
              <w:pStyle w:val="BodyText21"/>
              <w:rPr>
                <w:rFonts w:ascii="Georgia" w:hAnsi="Georgia"/>
                <w:b w:val="0"/>
                <w:bCs w:val="0"/>
                <w:iCs/>
                <w:color w:val="auto"/>
              </w:rPr>
            </w:pP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t xml:space="preserve">4. 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71" w:name="Texto297"/>
            <w:r>
              <w:rPr>
                <w:rFonts w:ascii="Georgia" w:hAnsi="Georgia"/>
                <w:b w:val="0"/>
                <w:bCs w:val="0"/>
                <w:iCs/>
                <w:color w:val="auto"/>
              </w:rPr>
              <w:instrText xml:space="preserve"> FORMTEXT </w:instrTex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separate"/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end"/>
            </w:r>
            <w:bookmarkEnd w:id="71"/>
          </w:p>
          <w:p w:rsidR="002D0B04" w:rsidRDefault="00A0630F">
            <w:pPr>
              <w:pStyle w:val="BodyText21"/>
              <w:rPr>
                <w:rFonts w:ascii="Georgia" w:hAnsi="Georgia"/>
                <w:b w:val="0"/>
                <w:bCs w:val="0"/>
                <w:iCs/>
                <w:color w:val="auto"/>
                <w:sz w:val="20"/>
              </w:rPr>
            </w:pP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t xml:space="preserve">5. 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72" w:name="Texto298"/>
            <w:r>
              <w:rPr>
                <w:rFonts w:ascii="Georgia" w:hAnsi="Georgia"/>
                <w:b w:val="0"/>
                <w:bCs w:val="0"/>
                <w:iCs/>
                <w:color w:val="auto"/>
              </w:rPr>
              <w:instrText xml:space="preserve"> FORMTEXT </w:instrTex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separate"/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noProof/>
                <w:color w:val="auto"/>
              </w:rPr>
              <w:t> </w:t>
            </w:r>
            <w:r>
              <w:rPr>
                <w:rFonts w:ascii="Georgia" w:hAnsi="Georgia"/>
                <w:b w:val="0"/>
                <w:bCs w:val="0"/>
                <w:iCs/>
                <w:color w:val="auto"/>
              </w:rPr>
              <w:fldChar w:fldCharType="end"/>
            </w:r>
            <w:bookmarkEnd w:id="72"/>
          </w:p>
          <w:p w:rsidR="002D0B04" w:rsidRDefault="002D0B04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</w:p>
        </w:tc>
      </w:tr>
      <w:tr w:rsidR="002D0B04">
        <w:tc>
          <w:tcPr>
            <w:tcW w:w="9468" w:type="dxa"/>
          </w:tcPr>
          <w:p w:rsidR="002D0B04" w:rsidRDefault="00A0630F">
            <w:pPr>
              <w:pStyle w:val="BodyText21"/>
              <w:rPr>
                <w:rFonts w:ascii="Georgia" w:hAnsi="Georgia"/>
                <w:color w:val="auto"/>
                <w:sz w:val="18"/>
              </w:rPr>
            </w:pPr>
            <w:proofErr w:type="gramStart"/>
            <w:r>
              <w:rPr>
                <w:rFonts w:ascii="Georgia" w:hAnsi="Georgia"/>
                <w:b w:val="0"/>
                <w:bCs w:val="0"/>
                <w:color w:val="auto"/>
                <w:lang w:val="es-ES_tradnl"/>
              </w:rPr>
              <w:t>Metas a conseguir</w:t>
            </w:r>
            <w:proofErr w:type="gramEnd"/>
            <w:r>
              <w:rPr>
                <w:rFonts w:ascii="Georgia" w:hAnsi="Georgia"/>
                <w:b w:val="0"/>
                <w:bCs w:val="0"/>
                <w:color w:val="auto"/>
                <w:lang w:val="es-ES_tradnl"/>
              </w:rPr>
              <w:t>:</w:t>
            </w:r>
            <w:r>
              <w:rPr>
                <w:rFonts w:ascii="Georgia" w:hAnsi="Georgia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Georgia" w:hAnsi="Georgia"/>
                <w:color w:val="auto"/>
                <w:sz w:val="18"/>
                <w:lang w:val="es-ES_tradnl"/>
              </w:rPr>
              <w:t>(Son aquellos objetivos cuantificables a conseguir por cada uno de los indicadores establecidos)</w:t>
            </w:r>
          </w:p>
          <w:p w:rsidR="002D0B04" w:rsidRDefault="002D0B04">
            <w:pPr>
              <w:pStyle w:val="BodyText21"/>
              <w:rPr>
                <w:rFonts w:ascii="Georgia" w:hAnsi="Georgia"/>
                <w:b w:val="0"/>
                <w:color w:val="auto"/>
                <w:sz w:val="20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30"/>
              <w:gridCol w:w="3060"/>
            </w:tblGrid>
            <w:tr w:rsidR="002D0B04">
              <w:trPr>
                <w:trHeight w:val="360"/>
              </w:trPr>
              <w:tc>
                <w:tcPr>
                  <w:tcW w:w="28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</w:tcPr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>Indicadores cuantitativos</w:t>
                  </w:r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1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218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3"/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1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219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4"/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20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220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5"/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86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286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6"/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87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287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7"/>
                </w:p>
                <w:p w:rsidR="002D0B04" w:rsidRDefault="00A0630F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 xml:space="preserve">- 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begin">
                      <w:ffData>
                        <w:name w:val="Texto28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88"/>
                  <w:r>
                    <w:rPr>
                      <w:rFonts w:ascii="Georgia" w:hAnsi="Georgia"/>
                      <w:b w:val="0"/>
                      <w:color w:val="auto"/>
                    </w:rPr>
                    <w:instrText xml:space="preserve"> FORMTEXT </w:instrTex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noProof/>
                      <w:color w:val="auto"/>
                    </w:rPr>
                    <w:t> </w:t>
                  </w:r>
                  <w:r>
                    <w:rPr>
                      <w:rFonts w:ascii="Georgia" w:hAnsi="Georgia"/>
                      <w:b w:val="0"/>
                      <w:color w:val="auto"/>
                    </w:rPr>
                    <w:fldChar w:fldCharType="end"/>
                  </w:r>
                  <w:bookmarkEnd w:id="78"/>
                </w:p>
                <w:p w:rsidR="002D0B04" w:rsidRDefault="002D0B04">
                  <w:pPr>
                    <w:pStyle w:val="BodyText21"/>
                    <w:rPr>
                      <w:rFonts w:ascii="Georgia" w:hAnsi="Georgia"/>
                      <w:b w:val="0"/>
                      <w:color w:val="auto"/>
                      <w:sz w:val="20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</w:tcPr>
                <w:p w:rsidR="002D0B04" w:rsidRDefault="002D0B04"/>
              </w:tc>
              <w:tc>
                <w:tcPr>
                  <w:tcW w:w="306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</w:tcPr>
                <w:p w:rsidR="002D0B04" w:rsidRDefault="00A0630F">
                  <w:r>
                    <w:t>Indicadores cualitativos</w:t>
                  </w:r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21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79"/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2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2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0"/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2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1"/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8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2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2"/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9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29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3"/>
                </w:p>
                <w:p w:rsidR="002D0B04" w:rsidRDefault="00A0630F">
                  <w:r>
                    <w:t xml:space="preserve">- </w:t>
                  </w:r>
                  <w:r>
                    <w:fldChar w:fldCharType="begin">
                      <w:ffData>
                        <w:name w:val="Texto29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29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4"/>
                </w:p>
              </w:tc>
            </w:tr>
          </w:tbl>
          <w:p w:rsidR="002D0B04" w:rsidRDefault="002D0B04">
            <w:pPr>
              <w:pStyle w:val="BodyText21"/>
              <w:rPr>
                <w:rFonts w:ascii="Georgia" w:hAnsi="Georgia"/>
                <w:b w:val="0"/>
                <w:color w:val="auto"/>
                <w:sz w:val="20"/>
              </w:rPr>
            </w:pPr>
          </w:p>
          <w:p w:rsidR="002D0B04" w:rsidRDefault="002D0B04"/>
          <w:p w:rsidR="002D0B04" w:rsidRDefault="002D0B04"/>
        </w:tc>
      </w:tr>
    </w:tbl>
    <w:p w:rsidR="002D0B04" w:rsidRDefault="002D0B04">
      <w:pPr>
        <w:pStyle w:val="Ttulo3"/>
      </w:pPr>
    </w:p>
    <w:p w:rsidR="002D0B04" w:rsidRDefault="002D0B04">
      <w:pPr>
        <w:pStyle w:val="Ttulo3"/>
      </w:pPr>
    </w:p>
    <w:p w:rsidR="002D0B04" w:rsidRDefault="002D0B04">
      <w:pPr>
        <w:pStyle w:val="Ttulo3"/>
      </w:pPr>
    </w:p>
    <w:p w:rsidR="002D0B04" w:rsidRDefault="00A0630F">
      <w:pPr>
        <w:pStyle w:val="Ttulo3"/>
      </w:pPr>
      <w:r>
        <w:t>IV DATOS ECONÓMICOS DEL PROYECTO</w:t>
      </w:r>
    </w:p>
    <w:p w:rsidR="002D0B04" w:rsidRDefault="00A0630F">
      <w:r>
        <w:t>(adjuntar facturas de presupuesto o facturas proforma)</w:t>
      </w:r>
    </w:p>
    <w:tbl>
      <w:tblPr>
        <w:tblW w:w="94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5940"/>
        <w:gridCol w:w="1744"/>
      </w:tblGrid>
      <w:tr w:rsidR="002D0B04">
        <w:trPr>
          <w:trHeight w:val="230"/>
        </w:trPr>
        <w:tc>
          <w:tcPr>
            <w:tcW w:w="946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3366FF"/>
              <w:right w:val="single" w:sz="4" w:space="0" w:color="0000FF"/>
            </w:tcBorders>
            <w:shd w:val="clear" w:color="auto" w:fill="0000FF"/>
          </w:tcPr>
          <w:p w:rsidR="002D0B04" w:rsidRDefault="00A063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Detalle por actividad</w:t>
            </w:r>
          </w:p>
        </w:tc>
      </w:tr>
      <w:tr w:rsidR="002D0B04">
        <w:trPr>
          <w:trHeight w:val="230"/>
        </w:trPr>
        <w:tc>
          <w:tcPr>
            <w:tcW w:w="9468" w:type="dxa"/>
            <w:gridSpan w:val="3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t>GASTOS DE MATERIAL O PRESTACION DE SERVICIOS</w:t>
            </w:r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t>Presupuesto-fecha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t>PROVEEDOR</w:t>
            </w:r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t>IMPORTE</w:t>
            </w:r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5" w:name="Texto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5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6" w:name="Texto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6"/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7" w:name="Texto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7"/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8" w:name="Texto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8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9" w:name="Texto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9"/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0" w:name="Texto9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1" w:name="Texto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1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2" w:name="Texto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3" w:name="Texto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4" w:name="Texto1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5" w:name="Texto1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5"/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6" w:name="Texto1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6"/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97" w:name="Texto3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7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98" w:name="Texto3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8"/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99" w:name="Texto3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0B04">
        <w:tc>
          <w:tcPr>
            <w:tcW w:w="1784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2D0B04" w:rsidRDefault="00A0630F">
            <w:r>
              <w:t>TOTAL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D0B04" w:rsidRDefault="002D0B04"/>
        </w:tc>
        <w:tc>
          <w:tcPr>
            <w:tcW w:w="174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2D0B04" w:rsidRDefault="00A0630F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00" w:name="Texto1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0"/>
          </w:p>
        </w:tc>
      </w:tr>
    </w:tbl>
    <w:p w:rsidR="002D0B04" w:rsidRDefault="002D0B04"/>
    <w:p w:rsidR="002D0B04" w:rsidRDefault="00A0630F">
      <w:r>
        <w:br w:type="page"/>
      </w:r>
    </w:p>
    <w:p w:rsidR="002D0B04" w:rsidRDefault="00A0630F">
      <w:r>
        <w:lastRenderedPageBreak/>
        <w:t>IV. DOCUMENTACIÓN OBLIGATORIA A PRESENTAR CON LA SOLICITUD</w:t>
      </w:r>
    </w:p>
    <w:p w:rsidR="002D0B04" w:rsidRDefault="002D0B04"/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D0B04">
        <w:tc>
          <w:tcPr>
            <w:tcW w:w="9322" w:type="dxa"/>
          </w:tcPr>
          <w:p w:rsidR="002D0B04" w:rsidRDefault="002D0B04">
            <w:pPr>
              <w:pStyle w:val="Ttulo4"/>
              <w:keepNext w:val="0"/>
              <w:tabs>
                <w:tab w:val="clear" w:pos="6663"/>
                <w:tab w:val="clear" w:pos="7088"/>
              </w:tabs>
              <w:spacing w:line="260" w:lineRule="exact"/>
              <w:ind w:right="170"/>
              <w:rPr>
                <w:rFonts w:ascii="Georgia" w:hAnsi="Georgia"/>
                <w:b/>
                <w:bCs/>
                <w:sz w:val="20"/>
              </w:rPr>
            </w:pP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Fotocopia del nif de la persona solicitante.</w:t>
            </w: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Fotocopia del CIF de la entidad solicitante definitivo.</w:t>
            </w: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Certificado en el que conste la composición de la junta directiva u órgano de gobierno de la entidad y el nombre de las personas que desarrollan dicho cargo en el momento correspondiente.</w:t>
            </w: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Copia de Estatutos.</w:t>
            </w: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Copia de la inscripción en el Registro correspondiente.</w:t>
            </w:r>
          </w:p>
          <w:p w:rsidR="002D0B04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Estratégias de visualización .</w:t>
            </w:r>
          </w:p>
          <w:p w:rsidR="002D0B04" w:rsidRPr="00232FB8" w:rsidRDefault="00A0630F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sz w:val="20"/>
              </w:rPr>
              <w:t>Presupuesto detallado para la actividad que se solicita subvención.</w:t>
            </w:r>
          </w:p>
          <w:p w:rsidR="002D0B04" w:rsidRDefault="002D0B04"/>
        </w:tc>
      </w:tr>
    </w:tbl>
    <w:p w:rsidR="00232FB8" w:rsidRDefault="00232FB8"/>
    <w:sectPr w:rsidR="00232F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9" w:right="926" w:bottom="360" w:left="1701" w:header="708" w:footer="26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21" w:rsidRDefault="00526C21">
      <w:r>
        <w:separator/>
      </w:r>
    </w:p>
  </w:endnote>
  <w:endnote w:type="continuationSeparator" w:id="0">
    <w:p w:rsidR="00526C21" w:rsidRDefault="005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68" w:rsidRDefault="000540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068" w:rsidRDefault="00054068">
    <w:pPr>
      <w:pStyle w:val="Piedepgina"/>
      <w:ind w:right="360"/>
    </w:pPr>
  </w:p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68" w:rsidRDefault="00054068"/>
  <w:p w:rsidR="00054068" w:rsidRDefault="00054068"/>
  <w:p w:rsidR="00054068" w:rsidRDefault="00054068"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-97155</wp:posOffset>
          </wp:positionV>
          <wp:extent cx="5394960" cy="480060"/>
          <wp:effectExtent l="0" t="0" r="0" b="0"/>
          <wp:wrapNone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068" w:rsidRDefault="00054068">
    <w:pPr>
      <w:pStyle w:val="Piedepgina"/>
      <w:framePr w:w="358" w:h="360" w:hRule="exact" w:wrap="around" w:vAnchor="text" w:hAnchor="page" w:x="10702" w:y="-784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3</w:t>
    </w:r>
    <w:r>
      <w:rPr>
        <w:rStyle w:val="Nmerodepgina"/>
      </w:rPr>
      <w:fldChar w:fldCharType="end"/>
    </w:r>
  </w:p>
  <w:p w:rsidR="00054068" w:rsidRDefault="00054068"/>
  <w:p w:rsidR="00054068" w:rsidRDefault="00054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21" w:rsidRDefault="00526C21">
      <w:r>
        <w:separator/>
      </w:r>
    </w:p>
  </w:footnote>
  <w:footnote w:type="continuationSeparator" w:id="0">
    <w:p w:rsidR="00526C21" w:rsidRDefault="0052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  <w:p w:rsidR="00054068" w:rsidRDefault="000540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68" w:rsidRDefault="00054068">
    <w:pPr>
      <w:pStyle w:val="Encabezado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0</wp:posOffset>
          </wp:positionV>
          <wp:extent cx="1203960" cy="342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Solicitud de Colaboración Social 2019</w:t>
    </w:r>
  </w:p>
  <w:p w:rsidR="00054068" w:rsidRDefault="00054068"/>
  <w:p w:rsidR="00054068" w:rsidRDefault="00054068"/>
  <w:p w:rsidR="00054068" w:rsidRDefault="00054068"/>
  <w:p w:rsidR="00054068" w:rsidRDefault="00054068"/>
  <w:p w:rsidR="00054068" w:rsidRDefault="000540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01F1A"/>
    <w:multiLevelType w:val="hybridMultilevel"/>
    <w:tmpl w:val="9E3E22C2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75335"/>
    <w:multiLevelType w:val="hybridMultilevel"/>
    <w:tmpl w:val="A4689E20"/>
    <w:lvl w:ilvl="0" w:tplc="D3367F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egoe UI Light" w:hAnsi="Segoe UI 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7941"/>
    <w:multiLevelType w:val="hybridMultilevel"/>
    <w:tmpl w:val="2B62A2EC"/>
    <w:lvl w:ilvl="0" w:tplc="A77E1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350F"/>
    <w:multiLevelType w:val="hybridMultilevel"/>
    <w:tmpl w:val="854C5738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777A"/>
    <w:multiLevelType w:val="hybridMultilevel"/>
    <w:tmpl w:val="AE163764"/>
    <w:lvl w:ilvl="0" w:tplc="D3367F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egoe UI Light" w:hAnsi="Segoe UI 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HEWtQcT5iXJdK/VurVrAcLxRaLUOsPH/iDLqrxphPRBmnd/hguKsqHdr4aVqNsbsAjHnhtVQP3XYju1BulhZA==" w:salt="icuZUtfs43KeFUZuPt+5Yg==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B8"/>
    <w:rsid w:val="00054068"/>
    <w:rsid w:val="00101E77"/>
    <w:rsid w:val="00232FB8"/>
    <w:rsid w:val="002631F0"/>
    <w:rsid w:val="002D0B04"/>
    <w:rsid w:val="00526C21"/>
    <w:rsid w:val="00907C74"/>
    <w:rsid w:val="00A0630F"/>
    <w:rsid w:val="00A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8916806-87D0-4317-A91E-78169E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numPr>
        <w:ilvl w:val="12"/>
      </w:numPr>
      <w:tabs>
        <w:tab w:val="left" w:pos="1261"/>
        <w:tab w:val="left" w:pos="6663"/>
        <w:tab w:val="left" w:pos="7088"/>
      </w:tabs>
      <w:ind w:right="-108"/>
    </w:pPr>
    <w:rPr>
      <w:rFonts w:ascii="Georgia" w:hAnsi="Georgia" w:cs="Arial"/>
      <w:noProof/>
      <w:sz w:val="24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0"/>
      </w:numPr>
      <w:tabs>
        <w:tab w:val="clear" w:pos="6663"/>
        <w:tab w:val="clear" w:pos="7088"/>
      </w:tabs>
      <w:ind w:right="0"/>
      <w:jc w:val="center"/>
      <w:outlineLvl w:val="7"/>
    </w:pPr>
    <w:rPr>
      <w:rFonts w:cs="Times New Roman"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widowControl w:val="0"/>
      <w:numPr>
        <w:ilvl w:val="0"/>
      </w:numPr>
      <w:tabs>
        <w:tab w:val="clear" w:pos="6663"/>
        <w:tab w:val="clear" w:pos="7088"/>
      </w:tabs>
      <w:ind w:right="0"/>
    </w:pPr>
    <w:rPr>
      <w:rFonts w:ascii="Times New Roman" w:hAnsi="Times New Roman" w:cs="Times New Roman"/>
      <w:b/>
      <w:bCs/>
      <w:noProof w:val="0"/>
      <w:color w:val="FF0000"/>
      <w:lang w:val="es-ES"/>
    </w:rPr>
  </w:style>
  <w:style w:type="paragraph" w:customStyle="1" w:styleId="BodyText21">
    <w:name w:val="Body Text 21"/>
    <w:basedOn w:val="Normal"/>
    <w:pPr>
      <w:widowControl w:val="0"/>
      <w:numPr>
        <w:ilvl w:val="0"/>
      </w:numPr>
      <w:tabs>
        <w:tab w:val="clear" w:pos="6663"/>
        <w:tab w:val="clear" w:pos="7088"/>
      </w:tabs>
      <w:overflowPunct w:val="0"/>
      <w:autoSpaceDE w:val="0"/>
      <w:autoSpaceDN w:val="0"/>
      <w:adjustRightInd w:val="0"/>
      <w:ind w:right="0"/>
      <w:textAlignment w:val="baseline"/>
    </w:pPr>
    <w:rPr>
      <w:rFonts w:ascii="Times New Roman" w:hAnsi="Times New Roman" w:cs="Times New Roman"/>
      <w:b/>
      <w:bCs/>
      <w:noProof w:val="0"/>
      <w:color w:val="FF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tos\JAVIER\RURAL%20COLABORACIONES%20SOCIALES\Plantillas%20solicitudes\patronato18_formulario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patronato18_formulariosolicitud.dot</Template>
  <TotalTime>14</TotalTime>
  <Pages>1</Pages>
  <Words>1272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8254</CharactersWithSpaces>
  <SharedDoc>false</SharedDoc>
  <HLinks>
    <vt:vector size="6" baseType="variant">
      <vt:variant>
        <vt:i4>6881392</vt:i4>
      </vt:variant>
      <vt:variant>
        <vt:i4>-1</vt:i4>
      </vt:variant>
      <vt:variant>
        <vt:i4>2051</vt:i4>
      </vt:variant>
      <vt:variant>
        <vt:i4>1</vt:i4>
      </vt:variant>
      <vt:variant>
        <vt:lpwstr>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Javier Rueda</dc:creator>
  <cp:keywords/>
  <dc:description/>
  <cp:lastModifiedBy>Javier Rueda</cp:lastModifiedBy>
  <cp:revision>7</cp:revision>
  <cp:lastPrinted>2018-02-15T11:58:00Z</cp:lastPrinted>
  <dcterms:created xsi:type="dcterms:W3CDTF">2019-01-04T09:05:00Z</dcterms:created>
  <dcterms:modified xsi:type="dcterms:W3CDTF">2019-01-15T08:20:00Z</dcterms:modified>
</cp:coreProperties>
</file>